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B106B9" w:rsidTr="00AD6A3A">
        <w:tc>
          <w:tcPr>
            <w:tcW w:w="7807" w:type="dxa"/>
          </w:tcPr>
          <w:p w:rsidR="00B106B9" w:rsidRDefault="00B106B9" w:rsidP="00CA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B106B9" w:rsidRDefault="00092F56" w:rsidP="00AE39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B106B9">
              <w:rPr>
                <w:rFonts w:ascii="Times New Roman" w:hAnsi="Times New Roman" w:cs="Times New Roman"/>
              </w:rPr>
              <w:t>Приложение № 2</w:t>
            </w:r>
          </w:p>
          <w:p w:rsidR="00AE39A8" w:rsidRDefault="00AE39A8" w:rsidP="00AE39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092F56">
              <w:rPr>
                <w:rFonts w:ascii="Times New Roman" w:hAnsi="Times New Roman" w:cs="Times New Roman"/>
              </w:rPr>
              <w:t xml:space="preserve">распоряжению </w:t>
            </w:r>
          </w:p>
          <w:p w:rsidR="00092F56" w:rsidRDefault="00092F56" w:rsidP="00AE39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Министерства здравоохранения</w:t>
            </w:r>
          </w:p>
          <w:p w:rsidR="00092F56" w:rsidRDefault="00092F56" w:rsidP="00AE39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Забайкальского края</w:t>
            </w:r>
          </w:p>
          <w:p w:rsidR="00092F56" w:rsidRDefault="00092F56" w:rsidP="00AE39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AE39A8">
              <w:rPr>
                <w:rFonts w:ascii="Times New Roman" w:hAnsi="Times New Roman" w:cs="Times New Roman"/>
              </w:rPr>
              <w:t>от 20.12.2019 г. № 1666/Р</w:t>
            </w:r>
          </w:p>
          <w:p w:rsidR="0005477C" w:rsidRDefault="00092F56" w:rsidP="00092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05477C" w:rsidRDefault="0005477C" w:rsidP="00092F56">
            <w:pPr>
              <w:jc w:val="center"/>
              <w:rPr>
                <w:rFonts w:ascii="Times New Roman" w:hAnsi="Times New Roman" w:cs="Times New Roman"/>
              </w:rPr>
            </w:pPr>
          </w:p>
          <w:p w:rsidR="00092F56" w:rsidRDefault="0005477C" w:rsidP="00AE39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092F56">
              <w:rPr>
                <w:rFonts w:ascii="Times New Roman" w:hAnsi="Times New Roman" w:cs="Times New Roman"/>
              </w:rPr>
              <w:t xml:space="preserve"> УТВЕРЖДЕНО</w:t>
            </w:r>
          </w:p>
          <w:p w:rsidR="00092F56" w:rsidRDefault="00092F56" w:rsidP="00AE39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</w:t>
            </w:r>
            <w:r w:rsidR="000006CD">
              <w:rPr>
                <w:rFonts w:ascii="Times New Roman" w:hAnsi="Times New Roman" w:cs="Times New Roman"/>
              </w:rPr>
              <w:t xml:space="preserve">м главного </w:t>
            </w:r>
            <w:bookmarkStart w:id="0" w:name="_GoBack"/>
            <w:bookmarkEnd w:id="0"/>
            <w:r w:rsidR="000006CD">
              <w:rPr>
                <w:rFonts w:ascii="Times New Roman" w:hAnsi="Times New Roman" w:cs="Times New Roman"/>
              </w:rPr>
              <w:t>врача от 24.01.2020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092F56" w:rsidRDefault="00092F56" w:rsidP="00AE39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0006CD">
              <w:rPr>
                <w:rFonts w:ascii="Times New Roman" w:hAnsi="Times New Roman" w:cs="Times New Roman"/>
              </w:rPr>
              <w:t xml:space="preserve">                         № 8</w:t>
            </w:r>
          </w:p>
        </w:tc>
      </w:tr>
    </w:tbl>
    <w:p w:rsidR="00B106B9" w:rsidRDefault="00B106B9" w:rsidP="00B106B9">
      <w:pPr>
        <w:spacing w:after="0"/>
        <w:rPr>
          <w:rFonts w:ascii="Times New Roman" w:hAnsi="Times New Roman" w:cs="Times New Roman"/>
        </w:rPr>
      </w:pPr>
    </w:p>
    <w:p w:rsidR="00B106B9" w:rsidRDefault="00B106B9" w:rsidP="00B106B9">
      <w:pPr>
        <w:spacing w:after="0"/>
        <w:rPr>
          <w:rFonts w:ascii="Times New Roman" w:hAnsi="Times New Roman" w:cs="Times New Roman"/>
        </w:rPr>
      </w:pPr>
    </w:p>
    <w:p w:rsidR="00B106B9" w:rsidRPr="00092F56" w:rsidRDefault="00092F56" w:rsidP="00092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92F56" w:rsidRDefault="00092F56" w:rsidP="00092F5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6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независимой оценки качества условий оказания услуг</w:t>
      </w:r>
    </w:p>
    <w:p w:rsidR="00092F56" w:rsidRDefault="00AE39A8" w:rsidP="00092F5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ГАУЗ «Шилкинская ЦРБ»</w:t>
      </w:r>
    </w:p>
    <w:p w:rsidR="00092F56" w:rsidRPr="00092F56" w:rsidRDefault="00092F56" w:rsidP="00092F5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06B9" w:rsidRDefault="00092F56" w:rsidP="00092F5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92F56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092F56" w:rsidRDefault="00092F56" w:rsidP="00092F5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92F56" w:rsidRDefault="006A16A3" w:rsidP="0009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</w:t>
      </w:r>
      <w:r w:rsidR="00092F56">
        <w:rPr>
          <w:rFonts w:ascii="Times New Roman" w:hAnsi="Times New Roman" w:cs="Times New Roman"/>
          <w:sz w:val="24"/>
          <w:szCs w:val="24"/>
        </w:rPr>
        <w:t>год</w:t>
      </w:r>
    </w:p>
    <w:p w:rsidR="00AD6A3A" w:rsidRDefault="00AD6A3A" w:rsidP="0009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2"/>
        <w:gridCol w:w="2829"/>
        <w:gridCol w:w="1879"/>
        <w:gridCol w:w="2123"/>
        <w:gridCol w:w="2405"/>
        <w:gridCol w:w="2176"/>
      </w:tblGrid>
      <w:tr w:rsidR="00092F56" w:rsidTr="005C7B6E">
        <w:tc>
          <w:tcPr>
            <w:tcW w:w="4202" w:type="dxa"/>
            <w:vMerge w:val="restart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29" w:type="dxa"/>
            <w:vMerge w:val="restart"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79" w:type="dxa"/>
            <w:vMerge w:val="restart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3" w:type="dxa"/>
            <w:vMerge w:val="restart"/>
          </w:tcPr>
          <w:p w:rsidR="00092F56" w:rsidRDefault="00433C4D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</w:t>
            </w:r>
            <w:r w:rsidR="00092F56">
              <w:rPr>
                <w:rFonts w:ascii="Times New Roman" w:hAnsi="Times New Roman" w:cs="Times New Roman"/>
                <w:sz w:val="24"/>
                <w:szCs w:val="24"/>
              </w:rPr>
              <w:t>с указанием фамилии, имени, отчества и должности)</w:t>
            </w:r>
          </w:p>
        </w:tc>
        <w:tc>
          <w:tcPr>
            <w:tcW w:w="4581" w:type="dxa"/>
            <w:gridSpan w:val="2"/>
          </w:tcPr>
          <w:p w:rsidR="00092F56" w:rsidRDefault="00092F56" w:rsidP="0033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92F56" w:rsidTr="005C7B6E">
        <w:tc>
          <w:tcPr>
            <w:tcW w:w="4202" w:type="dxa"/>
            <w:vMerge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92F56" w:rsidRDefault="00092F56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Реализованные меры по устранению выявленных недостатков</w:t>
            </w:r>
          </w:p>
        </w:tc>
        <w:tc>
          <w:tcPr>
            <w:tcW w:w="2176" w:type="dxa"/>
          </w:tcPr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3A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56" w:rsidRDefault="00AD6A3A" w:rsidP="0009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AD6A3A" w:rsidTr="00C16C39">
        <w:tc>
          <w:tcPr>
            <w:tcW w:w="15614" w:type="dxa"/>
            <w:gridSpan w:val="6"/>
          </w:tcPr>
          <w:p w:rsidR="00AD6A3A" w:rsidRPr="00AD6A3A" w:rsidRDefault="00AD6A3A" w:rsidP="00343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3A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об организации </w:t>
            </w:r>
          </w:p>
        </w:tc>
      </w:tr>
      <w:tr w:rsidR="00F03A4B" w:rsidTr="005C7B6E">
        <w:tc>
          <w:tcPr>
            <w:tcW w:w="4202" w:type="dxa"/>
          </w:tcPr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медицинской организации, размещаемая на сайте и стендах внутри помещений, не в полном объеме соответствует приказу МЗРФ от 30.12.2014г. № 956н</w:t>
            </w:r>
          </w:p>
        </w:tc>
        <w:tc>
          <w:tcPr>
            <w:tcW w:w="2829" w:type="dxa"/>
          </w:tcPr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анализ информации об медицинской организации, размещенной на сайте и стендах внутри помещений.</w:t>
            </w: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Предоставить отчет о выполненной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предложениями о нивелировании выявленных недостатков по размещению информации об медицинской организации на сейте и стендах на расширенном совещание у главного врача.</w:t>
            </w: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Осуществлять контроль:</w:t>
            </w: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выполнением плана устранения выявленных недостатков о размещении информации на сайте и стендах;</w:t>
            </w: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своевременным размещением информации о медицинской организации на сайте и стендах внутри помещений в соответствии с приказом МЗРФ от 30.12.2014г. № 956н.</w:t>
            </w:r>
          </w:p>
        </w:tc>
        <w:tc>
          <w:tcPr>
            <w:tcW w:w="1879" w:type="dxa"/>
          </w:tcPr>
          <w:p w:rsidR="00F03A4B" w:rsidRDefault="004A5696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F03A4B">
              <w:rPr>
                <w:rFonts w:ascii="Times New Roman" w:hAnsi="Times New Roman" w:cs="Times New Roman"/>
                <w:sz w:val="24"/>
                <w:szCs w:val="24"/>
              </w:rPr>
              <w:t>01.02.2020г.</w:t>
            </w: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06.02.2020г.</w:t>
            </w: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3" w:type="dxa"/>
          </w:tcPr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гл. врача по МОН Фомина М.Д.</w:t>
            </w: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 Казанов С.А.</w:t>
            </w: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Казанов Д.Е.</w:t>
            </w: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гл. врача по МОН Фомина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М.Д.</w:t>
            </w: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 Казанов С.А.</w:t>
            </w: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Казанов Д.Е.</w:t>
            </w: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гл. врача по МОН Фомина М.Д.</w:t>
            </w: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 Казанов С.А.</w:t>
            </w: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Казанов Д.Е.</w:t>
            </w: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4B" w:rsidTr="00C82DA1">
        <w:tc>
          <w:tcPr>
            <w:tcW w:w="15614" w:type="dxa"/>
            <w:gridSpan w:val="6"/>
          </w:tcPr>
          <w:p w:rsidR="00F03A4B" w:rsidRPr="00AD6A3A" w:rsidRDefault="00F03A4B" w:rsidP="00F0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F03A4B" w:rsidTr="005C7B6E">
        <w:tc>
          <w:tcPr>
            <w:tcW w:w="4202" w:type="dxa"/>
          </w:tcPr>
          <w:p w:rsidR="00F03A4B" w:rsidRDefault="0071063A" w:rsidP="0071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 респондентов отметили, что п</w:t>
            </w:r>
            <w:r w:rsidR="00F03A4B">
              <w:rPr>
                <w:rFonts w:ascii="Times New Roman" w:hAnsi="Times New Roman" w:cs="Times New Roman"/>
                <w:sz w:val="24"/>
                <w:szCs w:val="24"/>
              </w:rPr>
              <w:t xml:space="preserve">рием врача осуществляется не своевременно и не соответствует времени, указанному по записи. </w:t>
            </w:r>
          </w:p>
        </w:tc>
        <w:tc>
          <w:tcPr>
            <w:tcW w:w="2829" w:type="dxa"/>
          </w:tcPr>
          <w:p w:rsidR="00015308" w:rsidRDefault="00015308" w:rsidP="00015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1530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 анализ случаев ожидания с момента записи приема врачей узких специалистов с заслушиванием отчета на планерном совещании 1 раз в месяц.</w:t>
            </w:r>
          </w:p>
          <w:p w:rsidR="00015308" w:rsidRPr="00015308" w:rsidRDefault="00015308" w:rsidP="00015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Реализация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«Бережливая поликлиника»:</w:t>
            </w:r>
          </w:p>
          <w:p w:rsidR="00015308" w:rsidRPr="00015308" w:rsidRDefault="00015308" w:rsidP="00015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увеличивается число окон</w:t>
            </w:r>
            <w:r w:rsidRPr="00015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часы пик;</w:t>
            </w:r>
          </w:p>
          <w:p w:rsidR="00015308" w:rsidRPr="00015308" w:rsidRDefault="00015308" w:rsidP="00015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15308">
              <w:rPr>
                <w:rFonts w:ascii="Times New Roman" w:eastAsia="Calibri" w:hAnsi="Times New Roman" w:cs="Times New Roman"/>
                <w:sz w:val="24"/>
                <w:szCs w:val="24"/>
              </w:rPr>
              <w:t>работа кол-центра, холл-менеджера, психолога</w:t>
            </w:r>
          </w:p>
          <w:p w:rsidR="00F03A4B" w:rsidRDefault="00015308" w:rsidP="00F0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0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 информационного табло и инфомата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15308" w:rsidRDefault="00015308" w:rsidP="00F0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распределение входящих потоков пациентов;</w:t>
            </w:r>
          </w:p>
          <w:p w:rsidR="00015308" w:rsidRDefault="00015308" w:rsidP="00F0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памяток для пациентов по маршрутизации;</w:t>
            </w:r>
          </w:p>
          <w:p w:rsidR="00015308" w:rsidRDefault="00015308" w:rsidP="00F0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5308" w:rsidRDefault="00015308" w:rsidP="00015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контроль за работой кабинета по неотложной помощи.</w:t>
            </w:r>
          </w:p>
          <w:p w:rsidR="00015308" w:rsidRDefault="00015308" w:rsidP="00015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5308" w:rsidRDefault="00015308" w:rsidP="00015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5308" w:rsidRDefault="00015308" w:rsidP="00015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Участие в создании и тиражировании «Новой модели медицинской организации, оказывающей первичную медико-санитарную помощь»</w:t>
            </w:r>
            <w:r w:rsidR="005C7B6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C7B6E" w:rsidRDefault="005C7B6E" w:rsidP="00015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процессов после анкетирования пациентов</w:t>
            </w:r>
          </w:p>
          <w:p w:rsidR="00CE3683" w:rsidRDefault="00CE3683" w:rsidP="00015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Проведение работы по 100% укомплектованию врачебными кадрами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медицинских организаций района:</w:t>
            </w:r>
          </w:p>
          <w:p w:rsidR="00CE3683" w:rsidRDefault="00CE3683" w:rsidP="00015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проф. ориентационной работы со школьниками</w:t>
            </w:r>
          </w:p>
          <w:p w:rsidR="00CE3683" w:rsidRDefault="00CE3683" w:rsidP="00015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целевое обучение студентов</w:t>
            </w:r>
          </w:p>
          <w:p w:rsidR="00CE3683" w:rsidRPr="00015308" w:rsidRDefault="00CE3683" w:rsidP="00015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«Ярмарке свободных вакансий»</w:t>
            </w:r>
          </w:p>
        </w:tc>
        <w:tc>
          <w:tcPr>
            <w:tcW w:w="1879" w:type="dxa"/>
          </w:tcPr>
          <w:p w:rsidR="00F03A4B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4A5696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15308">
              <w:rPr>
                <w:rFonts w:ascii="Times New Roman" w:hAnsi="Times New Roman" w:cs="Times New Roman"/>
                <w:sz w:val="24"/>
                <w:szCs w:val="24"/>
              </w:rPr>
              <w:t>01.03.2020г.</w:t>
            </w: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5C7B6E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раз в месяц</w:t>
            </w:r>
          </w:p>
          <w:p w:rsidR="005C7B6E" w:rsidRDefault="005C7B6E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6E" w:rsidRDefault="005C7B6E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6E" w:rsidRDefault="005C7B6E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6E" w:rsidRDefault="005C7B6E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6E" w:rsidRDefault="004A5696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7B6E">
              <w:rPr>
                <w:rFonts w:ascii="Times New Roman" w:hAnsi="Times New Roman" w:cs="Times New Roman"/>
                <w:sz w:val="24"/>
                <w:szCs w:val="24"/>
              </w:rPr>
              <w:t>01.03.2020г.</w:t>
            </w: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123" w:type="dxa"/>
          </w:tcPr>
          <w:p w:rsidR="00F03A4B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поликлиникой Зверева Т.И.</w:t>
            </w: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поликлиникой Зверева Т.И.</w:t>
            </w: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м/с Волнакова К.Б.</w:t>
            </w: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поликлиникой Зверева Т.И.</w:t>
            </w: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м/с Ковшова Л.М.</w:t>
            </w: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мед. профилактики Туранова О.А.</w:t>
            </w:r>
          </w:p>
          <w:p w:rsidR="00015308" w:rsidRDefault="00015308" w:rsidP="0001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поликлиникой Зверева Т.И.</w:t>
            </w:r>
          </w:p>
          <w:p w:rsidR="00015308" w:rsidRDefault="00015308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м/с Ковшова Л.М.</w:t>
            </w: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поликлиникой Зверева Т.И.</w:t>
            </w:r>
          </w:p>
          <w:p w:rsidR="005C7B6E" w:rsidRDefault="005C7B6E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детской поликлиникой Готовская И.И.</w:t>
            </w: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врача С.Ю. Бянкин</w:t>
            </w: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83" w:rsidRDefault="00CE3683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405" w:type="dxa"/>
          </w:tcPr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03A4B" w:rsidRDefault="00F03A4B" w:rsidP="00F0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6E" w:rsidTr="005C7B6E">
        <w:tc>
          <w:tcPr>
            <w:tcW w:w="4202" w:type="dxa"/>
          </w:tcPr>
          <w:p w:rsidR="005C7B6E" w:rsidRDefault="004A5696" w:rsidP="004A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2% респондентов отметили, что н</w:t>
            </w:r>
            <w:r w:rsidR="005C7B6E">
              <w:rPr>
                <w:rFonts w:ascii="Times New Roman" w:hAnsi="Times New Roman" w:cs="Times New Roman"/>
                <w:sz w:val="24"/>
                <w:szCs w:val="24"/>
              </w:rPr>
              <w:t>е своевременно проводятся диагностические исследования (КГ, МРТ).</w:t>
            </w:r>
          </w:p>
        </w:tc>
        <w:tc>
          <w:tcPr>
            <w:tcW w:w="2829" w:type="dxa"/>
          </w:tcPr>
          <w:p w:rsidR="005C7B6E" w:rsidRPr="005C7B6E" w:rsidRDefault="005C7B6E" w:rsidP="005C7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B6E">
              <w:rPr>
                <w:rFonts w:ascii="Times New Roman" w:eastAsia="Calibri" w:hAnsi="Times New Roman" w:cs="Times New Roman"/>
                <w:sz w:val="24"/>
                <w:szCs w:val="24"/>
              </w:rPr>
              <w:t>-  Работа КТ в круглосуточном режиме.</w:t>
            </w:r>
          </w:p>
          <w:p w:rsidR="005C7B6E" w:rsidRDefault="005C7B6E" w:rsidP="005C7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B6E">
              <w:rPr>
                <w:rFonts w:ascii="Times New Roman" w:eastAsia="Calibri" w:hAnsi="Times New Roman" w:cs="Times New Roman"/>
                <w:sz w:val="24"/>
                <w:szCs w:val="24"/>
              </w:rPr>
              <w:t>- Распределение потоков пациентов амбулаторного и стационарного звена (с 08:00 до 15:00 – амбулаторное звено, с 15:00 до 16:00 – стационарное звено).</w:t>
            </w:r>
          </w:p>
          <w:p w:rsidR="005C7B6E" w:rsidRPr="005C7B6E" w:rsidRDefault="005C7B6E" w:rsidP="005C7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Контроль за обоснованностью направления на КТ обследование</w:t>
            </w:r>
          </w:p>
        </w:tc>
        <w:tc>
          <w:tcPr>
            <w:tcW w:w="1879" w:type="dxa"/>
          </w:tcPr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  <w:r w:rsidRPr="005C7B6E">
              <w:rPr>
                <w:rFonts w:ascii="Times New Roman" w:hAnsi="Times New Roman" w:cs="Times New Roman"/>
                <w:sz w:val="24"/>
              </w:rPr>
              <w:t>Постоянно</w:t>
            </w: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</w:p>
          <w:p w:rsidR="005C7B6E" w:rsidRP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123" w:type="dxa"/>
          </w:tcPr>
          <w:p w:rsidR="005C7B6E" w:rsidRP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  <w:r w:rsidRPr="005C7B6E">
              <w:rPr>
                <w:rFonts w:ascii="Times New Roman" w:hAnsi="Times New Roman" w:cs="Times New Roman"/>
                <w:sz w:val="24"/>
              </w:rPr>
              <w:t>зав. поликлиникой Зверева Т.И.</w:t>
            </w: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</w:p>
          <w:p w:rsidR="005C7B6E" w:rsidRP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  <w:r w:rsidRPr="005C7B6E">
              <w:rPr>
                <w:rFonts w:ascii="Times New Roman" w:hAnsi="Times New Roman" w:cs="Times New Roman"/>
                <w:sz w:val="24"/>
              </w:rPr>
              <w:t>зав. поликлиникой Зверева Т.И.</w:t>
            </w:r>
          </w:p>
          <w:p w:rsidR="005C7B6E" w:rsidRP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структурными подразделениями</w:t>
            </w:r>
          </w:p>
        </w:tc>
        <w:tc>
          <w:tcPr>
            <w:tcW w:w="2405" w:type="dxa"/>
          </w:tcPr>
          <w:p w:rsidR="005C7B6E" w:rsidRPr="00CE552F" w:rsidRDefault="005C7B6E" w:rsidP="005C7B6E"/>
        </w:tc>
        <w:tc>
          <w:tcPr>
            <w:tcW w:w="2176" w:type="dxa"/>
          </w:tcPr>
          <w:p w:rsidR="005C7B6E" w:rsidRDefault="005C7B6E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6E" w:rsidTr="005C7B6E">
        <w:tc>
          <w:tcPr>
            <w:tcW w:w="4202" w:type="dxa"/>
          </w:tcPr>
          <w:p w:rsidR="005C7B6E" w:rsidRDefault="004A5696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респондентов отметили, что н</w:t>
            </w:r>
            <w:r w:rsidR="005C7B6E">
              <w:rPr>
                <w:rFonts w:ascii="Times New Roman" w:hAnsi="Times New Roman" w:cs="Times New Roman"/>
                <w:sz w:val="24"/>
                <w:szCs w:val="24"/>
              </w:rPr>
              <w:t>едостаточная доступность получения направления на госпитализацию.</w:t>
            </w:r>
          </w:p>
        </w:tc>
        <w:tc>
          <w:tcPr>
            <w:tcW w:w="2829" w:type="dxa"/>
          </w:tcPr>
          <w:p w:rsidR="005C7B6E" w:rsidRDefault="005C7B6E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обоснованностью направления на госпитализацию</w:t>
            </w:r>
          </w:p>
        </w:tc>
        <w:tc>
          <w:tcPr>
            <w:tcW w:w="1879" w:type="dxa"/>
          </w:tcPr>
          <w:p w:rsidR="005C7B6E" w:rsidRDefault="005C7B6E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3" w:type="dxa"/>
          </w:tcPr>
          <w:p w:rsidR="005C7B6E" w:rsidRDefault="005C7B6E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гл. врача Иванова М.В.</w:t>
            </w:r>
          </w:p>
          <w:p w:rsidR="005C7B6E" w:rsidRP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  <w:r w:rsidRPr="005C7B6E">
              <w:rPr>
                <w:rFonts w:ascii="Times New Roman" w:hAnsi="Times New Roman" w:cs="Times New Roman"/>
                <w:sz w:val="24"/>
              </w:rPr>
              <w:t>зав. поликлиникой Зверева Т.И.</w:t>
            </w:r>
          </w:p>
        </w:tc>
        <w:tc>
          <w:tcPr>
            <w:tcW w:w="2405" w:type="dxa"/>
          </w:tcPr>
          <w:p w:rsidR="005C7B6E" w:rsidRDefault="005C7B6E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C7B6E" w:rsidRDefault="005C7B6E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6E" w:rsidTr="005C7B6E">
        <w:tc>
          <w:tcPr>
            <w:tcW w:w="4202" w:type="dxa"/>
          </w:tcPr>
          <w:p w:rsidR="005C7B6E" w:rsidRDefault="004A5696" w:rsidP="004A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 респондентов отметили, что н</w:t>
            </w:r>
            <w:r w:rsidR="005C7B6E">
              <w:rPr>
                <w:rFonts w:ascii="Times New Roman" w:hAnsi="Times New Roman" w:cs="Times New Roman"/>
                <w:sz w:val="24"/>
                <w:szCs w:val="24"/>
              </w:rPr>
              <w:t xml:space="preserve">е удовлетворены комфортностью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</w:t>
            </w:r>
            <w:r w:rsidR="005C7B6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услуг: отсутствие свободных мест ожидания, очереди в регистратуру и у кабинетов медицинских работников, отсутствие </w:t>
            </w:r>
            <w:r w:rsidR="005C7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питьевой воды, состояние санитарно-гигиенических помещений.</w:t>
            </w:r>
          </w:p>
        </w:tc>
        <w:tc>
          <w:tcPr>
            <w:tcW w:w="2829" w:type="dxa"/>
          </w:tcPr>
          <w:p w:rsidR="005C7B6E" w:rsidRDefault="005C7B6E" w:rsidP="005C7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B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Приобретение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дополнительных </w:t>
            </w:r>
            <w:r w:rsidRPr="005C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стульев, кресел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местах ожидания в поликлинике.</w:t>
            </w:r>
          </w:p>
          <w:p w:rsidR="005C7B6E" w:rsidRDefault="005C7B6E" w:rsidP="005C7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7B6E" w:rsidRDefault="005C7B6E" w:rsidP="00CE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Контроль за наличием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питьевой воды в кул</w:t>
            </w:r>
            <w:r w:rsidR="00CE3683">
              <w:rPr>
                <w:rFonts w:ascii="Times New Roman" w:eastAsia="Calibri" w:hAnsi="Times New Roman" w:cs="Times New Roman"/>
                <w:sz w:val="24"/>
                <w:szCs w:val="24"/>
              </w:rPr>
              <w:t>ере, за состоянием санитарно-гигиенических помещений в поликлинике.</w:t>
            </w:r>
          </w:p>
        </w:tc>
        <w:tc>
          <w:tcPr>
            <w:tcW w:w="1879" w:type="dxa"/>
          </w:tcPr>
          <w:p w:rsidR="005C7B6E" w:rsidRDefault="004A5696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5C7B6E">
              <w:rPr>
                <w:rFonts w:ascii="Times New Roman" w:hAnsi="Times New Roman" w:cs="Times New Roman"/>
                <w:sz w:val="24"/>
                <w:szCs w:val="24"/>
              </w:rPr>
              <w:t>01.06.2020г.</w:t>
            </w: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EE" w:rsidRDefault="00817FEE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6E" w:rsidRDefault="00817FEE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3" w:type="dxa"/>
          </w:tcPr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  <w:r w:rsidRPr="005C7B6E">
              <w:rPr>
                <w:rFonts w:ascii="Times New Roman" w:hAnsi="Times New Roman" w:cs="Times New Roman"/>
                <w:sz w:val="24"/>
              </w:rPr>
              <w:t>зав. поликлиникой Зверева Т.И.</w:t>
            </w:r>
          </w:p>
          <w:p w:rsidR="005C7B6E" w:rsidRDefault="005C7B6E" w:rsidP="005C7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хоз. части Золотухин В.А.</w:t>
            </w:r>
          </w:p>
          <w:p w:rsidR="005C7B6E" w:rsidRDefault="00817FEE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м/с Ковшова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Л.М.</w:t>
            </w:r>
          </w:p>
          <w:p w:rsidR="00CE3683" w:rsidRDefault="00CE3683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 поликлиники</w:t>
            </w:r>
            <w:r w:rsidR="00A0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8A4">
              <w:rPr>
                <w:rFonts w:ascii="Times New Roman" w:hAnsi="Times New Roman" w:cs="Times New Roman"/>
                <w:sz w:val="24"/>
                <w:szCs w:val="24"/>
              </w:rPr>
              <w:t>Казовникова</w:t>
            </w:r>
            <w:proofErr w:type="spellEnd"/>
            <w:r w:rsidR="00A068A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05" w:type="dxa"/>
          </w:tcPr>
          <w:p w:rsidR="005C7B6E" w:rsidRDefault="005C7B6E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C7B6E" w:rsidRDefault="005C7B6E" w:rsidP="005C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6E" w:rsidTr="00E81CFE">
        <w:tc>
          <w:tcPr>
            <w:tcW w:w="15614" w:type="dxa"/>
            <w:gridSpan w:val="6"/>
          </w:tcPr>
          <w:p w:rsidR="005C7B6E" w:rsidRPr="00AD6A3A" w:rsidRDefault="005C7B6E" w:rsidP="005C7B6E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5C7B6E" w:rsidTr="005C7B6E">
        <w:tc>
          <w:tcPr>
            <w:tcW w:w="4202" w:type="dxa"/>
          </w:tcPr>
          <w:p w:rsidR="005C7B6E" w:rsidRDefault="004A5696" w:rsidP="004A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всех респондентов инвалидов 123 человека, что составило 8%, 4 % инвалидов не удовлетворены доступностью услуг, которые отметили: о</w:t>
            </w:r>
            <w:r w:rsidR="005E7849">
              <w:rPr>
                <w:rFonts w:ascii="Times New Roman" w:hAnsi="Times New Roman" w:cs="Times New Roman"/>
                <w:sz w:val="24"/>
                <w:szCs w:val="24"/>
              </w:rPr>
              <w:t>тсутствие подъемных платформ, адаптированных лифтов, расширенных дверных проемов, возможность оказания первичной медико-санитарной помощи на дому.</w:t>
            </w:r>
          </w:p>
        </w:tc>
        <w:tc>
          <w:tcPr>
            <w:tcW w:w="2829" w:type="dxa"/>
          </w:tcPr>
          <w:p w:rsidR="005C7B6E" w:rsidRDefault="00CE3683" w:rsidP="00CE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тем, что в</w:t>
            </w:r>
            <w:r w:rsidR="005E784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их реконструкции или капитального ремонта)</w:t>
            </w:r>
            <w:r w:rsidR="005E7849">
              <w:rPr>
                <w:rFonts w:ascii="Times New Roman" w:hAnsi="Times New Roman" w:cs="Times New Roman"/>
                <w:sz w:val="24"/>
                <w:szCs w:val="24"/>
              </w:rPr>
              <w:t xml:space="preserve">, где инвалидам предоставляются услуги нет возможности полностью приспособить к потребностям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согласовать с Председателем общества объединений инвалидов, осуществляющего свою деятельность на территории муниципального района «Шилкинский район» меры для обеспечения доступа инвалидов к месту предоставления услуг либо, когда это возможно обеспечить, для предоставления необходимых услуг по месту жительства инвалидов или в дистанционном режиме согласно Приказа МЗ РФ от 12.11.2015г. № 802н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A56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5696" w:rsidRPr="00CE3683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9" w:type="dxa"/>
          </w:tcPr>
          <w:p w:rsidR="005C7B6E" w:rsidRDefault="004A5696" w:rsidP="005E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CE3683">
              <w:rPr>
                <w:rFonts w:ascii="Times New Roman" w:hAnsi="Times New Roman" w:cs="Times New Roman"/>
                <w:sz w:val="24"/>
                <w:szCs w:val="24"/>
              </w:rPr>
              <w:t>15.02.2020г.</w:t>
            </w:r>
          </w:p>
        </w:tc>
        <w:tc>
          <w:tcPr>
            <w:tcW w:w="2123" w:type="dxa"/>
          </w:tcPr>
          <w:p w:rsidR="005C7B6E" w:rsidRDefault="00CE3683" w:rsidP="005E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гл. врача по МОН Фомина М.Д.</w:t>
            </w:r>
          </w:p>
          <w:p w:rsidR="00CE3683" w:rsidRDefault="00CE3683" w:rsidP="00CE3683">
            <w:pPr>
              <w:rPr>
                <w:rFonts w:ascii="Times New Roman" w:hAnsi="Times New Roman" w:cs="Times New Roman"/>
                <w:sz w:val="24"/>
              </w:rPr>
            </w:pPr>
            <w:r w:rsidRPr="005C7B6E">
              <w:rPr>
                <w:rFonts w:ascii="Times New Roman" w:hAnsi="Times New Roman" w:cs="Times New Roman"/>
                <w:sz w:val="24"/>
              </w:rPr>
              <w:t>зав. поликлиникой Зверева Т.И.</w:t>
            </w:r>
          </w:p>
          <w:p w:rsidR="00CE3683" w:rsidRDefault="00CE3683" w:rsidP="005E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C7B6E" w:rsidRDefault="005C7B6E" w:rsidP="005E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C7B6E" w:rsidRDefault="005C7B6E" w:rsidP="005E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6E" w:rsidTr="005C7B6E">
        <w:tc>
          <w:tcPr>
            <w:tcW w:w="4202" w:type="dxa"/>
          </w:tcPr>
          <w:p w:rsidR="005C7B6E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C7B6E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C7B6E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C7B6E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C7B6E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C7B6E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6E" w:rsidTr="0065795A">
        <w:tc>
          <w:tcPr>
            <w:tcW w:w="15614" w:type="dxa"/>
            <w:gridSpan w:val="6"/>
          </w:tcPr>
          <w:p w:rsidR="005C7B6E" w:rsidRPr="00AD6A3A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Доброжелательность, вежливость работников организации </w:t>
            </w:r>
          </w:p>
        </w:tc>
      </w:tr>
      <w:tr w:rsidR="005C7B6E" w:rsidTr="005C7B6E">
        <w:tc>
          <w:tcPr>
            <w:tcW w:w="4202" w:type="dxa"/>
          </w:tcPr>
          <w:p w:rsidR="005C7B6E" w:rsidRDefault="00A068A4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829" w:type="dxa"/>
          </w:tcPr>
          <w:p w:rsidR="005C7B6E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C7B6E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C7B6E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C7B6E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C7B6E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6E" w:rsidTr="00C67AE9">
        <w:tc>
          <w:tcPr>
            <w:tcW w:w="15614" w:type="dxa"/>
            <w:gridSpan w:val="6"/>
          </w:tcPr>
          <w:p w:rsidR="005C7B6E" w:rsidRPr="00AD6A3A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5C7B6E" w:rsidTr="005C7B6E">
        <w:tc>
          <w:tcPr>
            <w:tcW w:w="4202" w:type="dxa"/>
          </w:tcPr>
          <w:p w:rsidR="005C7B6E" w:rsidRDefault="00A068A4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829" w:type="dxa"/>
          </w:tcPr>
          <w:p w:rsidR="005C7B6E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C7B6E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C7B6E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C7B6E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C7B6E" w:rsidRDefault="005C7B6E" w:rsidP="005C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548" w:rsidRDefault="00CA7548" w:rsidP="0009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68A4" w:rsidRDefault="00A068A4" w:rsidP="0009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68A4" w:rsidRDefault="00A068A4" w:rsidP="00A0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F56" w:rsidRDefault="00A068A4" w:rsidP="00A06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                                                                                                                                                             С.Ю. Бянкин</w:t>
      </w:r>
    </w:p>
    <w:p w:rsidR="00A068A4" w:rsidRDefault="00A068A4" w:rsidP="00A0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8A4" w:rsidRDefault="00A068A4" w:rsidP="00A0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8A4" w:rsidRDefault="00A068A4" w:rsidP="00A06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8A4" w:rsidRPr="00A068A4" w:rsidRDefault="00A068A4" w:rsidP="00A068A4">
      <w:pPr>
        <w:spacing w:after="0"/>
        <w:rPr>
          <w:rFonts w:ascii="Times New Roman" w:hAnsi="Times New Roman" w:cs="Times New Roman"/>
          <w:szCs w:val="24"/>
        </w:rPr>
      </w:pPr>
      <w:r w:rsidRPr="00A068A4">
        <w:rPr>
          <w:rFonts w:ascii="Times New Roman" w:hAnsi="Times New Roman" w:cs="Times New Roman"/>
          <w:szCs w:val="24"/>
        </w:rPr>
        <w:t>Исполнитель: зам. гл. врача по МОН Фомина М.Д.</w:t>
      </w:r>
    </w:p>
    <w:p w:rsidR="00A068A4" w:rsidRPr="00A068A4" w:rsidRDefault="00A068A4" w:rsidP="00A068A4">
      <w:pPr>
        <w:spacing w:after="0"/>
        <w:rPr>
          <w:rFonts w:ascii="Times New Roman" w:hAnsi="Times New Roman" w:cs="Times New Roman"/>
          <w:szCs w:val="24"/>
        </w:rPr>
      </w:pPr>
      <w:r w:rsidRPr="00A068A4">
        <w:rPr>
          <w:rFonts w:ascii="Times New Roman" w:hAnsi="Times New Roman" w:cs="Times New Roman"/>
          <w:szCs w:val="24"/>
        </w:rPr>
        <w:t>тел. 8 (30244)2-33-71</w:t>
      </w:r>
    </w:p>
    <w:sectPr w:rsidR="00A068A4" w:rsidRPr="00A068A4" w:rsidSect="00B106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05AD7"/>
    <w:multiLevelType w:val="hybridMultilevel"/>
    <w:tmpl w:val="80C0D0FC"/>
    <w:lvl w:ilvl="0" w:tplc="53B0D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06B9"/>
    <w:rsid w:val="000006CD"/>
    <w:rsid w:val="00015308"/>
    <w:rsid w:val="0005477C"/>
    <w:rsid w:val="00092F56"/>
    <w:rsid w:val="002F2547"/>
    <w:rsid w:val="00343672"/>
    <w:rsid w:val="00433C4D"/>
    <w:rsid w:val="004A1FF5"/>
    <w:rsid w:val="004A5696"/>
    <w:rsid w:val="004B72D3"/>
    <w:rsid w:val="005C7B6E"/>
    <w:rsid w:val="005E7849"/>
    <w:rsid w:val="006A16A3"/>
    <w:rsid w:val="0071063A"/>
    <w:rsid w:val="00817FEE"/>
    <w:rsid w:val="009F5C84"/>
    <w:rsid w:val="00A068A4"/>
    <w:rsid w:val="00AD6A3A"/>
    <w:rsid w:val="00AE39A8"/>
    <w:rsid w:val="00B106B9"/>
    <w:rsid w:val="00C5044E"/>
    <w:rsid w:val="00CA7548"/>
    <w:rsid w:val="00CE3683"/>
    <w:rsid w:val="00F0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B0E72-DDA4-4CBF-8ED1-91FBE54C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6A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gpcr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Татьяна</dc:creator>
  <cp:keywords/>
  <dc:description/>
  <cp:lastModifiedBy>RAvON</cp:lastModifiedBy>
  <cp:revision>13</cp:revision>
  <cp:lastPrinted>2020-01-24T02:18:00Z</cp:lastPrinted>
  <dcterms:created xsi:type="dcterms:W3CDTF">2019-01-15T05:31:00Z</dcterms:created>
  <dcterms:modified xsi:type="dcterms:W3CDTF">2020-01-24T02:46:00Z</dcterms:modified>
</cp:coreProperties>
</file>